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56" w:rsidRDefault="00234798">
      <w:pPr>
        <w:rPr>
          <w:lang w:val="kk-KZ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12.3pt;margin-top:17.45pt;width:456.1pt;height:75.1pt;z-index:25166131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imes New Roman&quot;;v-text-kern:t" trim="t" fitpath="t" string="Қоғамдастық мақсаты: "/>
          </v:shape>
        </w:pict>
      </w:r>
    </w:p>
    <w:p w:rsidR="00963C56" w:rsidRDefault="00963C56">
      <w:pPr>
        <w:rPr>
          <w:lang w:val="kk-KZ"/>
        </w:rPr>
      </w:pPr>
    </w:p>
    <w:p w:rsidR="00963C56" w:rsidRDefault="00963C56">
      <w:pPr>
        <w:rPr>
          <w:lang w:val="kk-KZ"/>
        </w:rPr>
      </w:pPr>
    </w:p>
    <w:p w:rsidR="00963C56" w:rsidRDefault="00963C56">
      <w:pPr>
        <w:rPr>
          <w:lang w:val="kk-KZ"/>
        </w:rPr>
      </w:pPr>
    </w:p>
    <w:p w:rsidR="00963C56" w:rsidRDefault="00963C56">
      <w:pPr>
        <w:rPr>
          <w:lang w:val="kk-KZ"/>
        </w:rPr>
      </w:pPr>
    </w:p>
    <w:p w:rsidR="00963C56" w:rsidRDefault="00963C56">
      <w:pPr>
        <w:rPr>
          <w:lang w:val="kk-KZ"/>
        </w:rPr>
      </w:pPr>
    </w:p>
    <w:p w:rsidR="00963C56" w:rsidRPr="00963C56" w:rsidRDefault="00963C56" w:rsidP="00963C56">
      <w:pPr>
        <w:jc w:val="center"/>
        <w:rPr>
          <w:rFonts w:ascii="Times New Roman" w:hAnsi="Times New Roman" w:cs="Times New Roman"/>
          <w:b/>
          <w:i/>
          <w:sz w:val="72"/>
          <w:lang w:val="kk-KZ"/>
        </w:rPr>
      </w:pPr>
      <w:r w:rsidRPr="00963C56">
        <w:rPr>
          <w:rFonts w:ascii="Times New Roman" w:hAnsi="Times New Roman" w:cs="Times New Roman"/>
          <w:b/>
          <w:i/>
          <w:sz w:val="72"/>
          <w:lang w:val="kk-KZ"/>
        </w:rPr>
        <w:t>Диалогтік оқытуды іс-тәжірибеге енгізе отырып, тәжірибе бөлісу мен алмасуға бағытталған орта құру және сапалы білім жүйесін дамытуға арналған оқу кеңістігін ұйымдастыру</w:t>
      </w:r>
      <w:r>
        <w:rPr>
          <w:rFonts w:ascii="Times New Roman" w:hAnsi="Times New Roman" w:cs="Times New Roman"/>
          <w:b/>
          <w:i/>
          <w:sz w:val="72"/>
          <w:lang w:val="kk-KZ"/>
        </w:rPr>
        <w:t>.</w:t>
      </w:r>
    </w:p>
    <w:p w:rsidR="00963C56" w:rsidRDefault="00963C56">
      <w:pPr>
        <w:rPr>
          <w:lang w:val="kk-KZ"/>
        </w:rPr>
      </w:pPr>
    </w:p>
    <w:p w:rsidR="00963C56" w:rsidRDefault="00963C56">
      <w:pPr>
        <w:rPr>
          <w:lang w:val="kk-KZ"/>
        </w:rPr>
      </w:pPr>
    </w:p>
    <w:p w:rsidR="00963C56" w:rsidRDefault="00963C56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4106545</wp:posOffset>
            </wp:positionH>
            <wp:positionV relativeFrom="paragraph">
              <wp:posOffset>86360</wp:posOffset>
            </wp:positionV>
            <wp:extent cx="1595755" cy="1450340"/>
            <wp:effectExtent l="0" t="76200" r="0" b="5461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95755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p="http://schemas.openxmlformats.org/presentationml/2006/main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:rsidR="00963C56" w:rsidRDefault="00963C56">
      <w:pPr>
        <w:rPr>
          <w:lang w:val="kk-KZ"/>
        </w:rPr>
      </w:pPr>
    </w:p>
    <w:p w:rsidR="00963C56" w:rsidRDefault="00963C56">
      <w:pPr>
        <w:rPr>
          <w:lang w:val="kk-KZ"/>
        </w:rPr>
      </w:pPr>
    </w:p>
    <w:p w:rsidR="00963C56" w:rsidRDefault="00963C56">
      <w:pPr>
        <w:rPr>
          <w:lang w:val="kk-KZ"/>
        </w:rPr>
      </w:pPr>
    </w:p>
    <w:p w:rsidR="00963C56" w:rsidRDefault="00963C56">
      <w:pPr>
        <w:rPr>
          <w:lang w:val="kk-KZ"/>
        </w:rPr>
      </w:pPr>
    </w:p>
    <w:p w:rsidR="00963C56" w:rsidRDefault="00963C56">
      <w:pPr>
        <w:rPr>
          <w:lang w:val="kk-KZ"/>
        </w:rPr>
      </w:pPr>
      <w:r>
        <w:rPr>
          <w:noProof/>
        </w:rPr>
        <w:lastRenderedPageBreak/>
        <w:pict>
          <v:shape id="_x0000_s1026" type="#_x0000_t136" style="position:absolute;margin-left:-32.05pt;margin-top:20.95pt;width:482.4pt;height:75.5pt;z-index:25166028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imes New Roman&quot;;v-text-kern:t" trim="t" fitpath="t" string="Қоғамдастық міндеттері:"/>
          </v:shape>
        </w:pict>
      </w:r>
    </w:p>
    <w:p w:rsidR="00963C56" w:rsidRDefault="00963C56">
      <w:pPr>
        <w:rPr>
          <w:lang w:val="kk-KZ"/>
        </w:rPr>
      </w:pPr>
    </w:p>
    <w:p w:rsidR="00963C56" w:rsidRDefault="00963C56">
      <w:pPr>
        <w:rPr>
          <w:lang w:val="kk-KZ"/>
        </w:rPr>
      </w:pPr>
    </w:p>
    <w:p w:rsidR="00963C56" w:rsidRDefault="00963C56">
      <w:pPr>
        <w:rPr>
          <w:lang w:val="kk-KZ"/>
        </w:rPr>
      </w:pPr>
    </w:p>
    <w:p w:rsidR="00963C56" w:rsidRDefault="00963C56">
      <w:pPr>
        <w:rPr>
          <w:lang w:val="kk-KZ"/>
        </w:rPr>
      </w:pPr>
    </w:p>
    <w:p w:rsidR="00963C56" w:rsidRPr="00234798" w:rsidRDefault="00963C56" w:rsidP="00234798">
      <w:pPr>
        <w:tabs>
          <w:tab w:val="left" w:pos="567"/>
        </w:tabs>
        <w:rPr>
          <w:rFonts w:ascii="Times New Roman" w:hAnsi="Times New Roman" w:cs="Times New Roman"/>
          <w:b/>
          <w:sz w:val="40"/>
          <w:lang w:val="kk-KZ"/>
        </w:rPr>
      </w:pPr>
      <w:r w:rsidRPr="00234798">
        <w:rPr>
          <w:rFonts w:ascii="Times New Roman" w:hAnsi="Times New Roman" w:cs="Times New Roman"/>
          <w:b/>
          <w:sz w:val="40"/>
          <w:lang w:val="kk-KZ"/>
        </w:rPr>
        <w:t></w:t>
      </w:r>
      <w:r w:rsidRPr="00234798">
        <w:rPr>
          <w:rFonts w:ascii="Times New Roman" w:hAnsi="Times New Roman" w:cs="Times New Roman"/>
          <w:b/>
          <w:sz w:val="40"/>
          <w:lang w:val="kk-KZ"/>
        </w:rPr>
        <w:tab/>
        <w:t>Қоғамдастық  мүшелерімен сенімді қарым-қатынас құру, қауымдастық ішінде жағымды ахуалды қалыптастыру,  кәсіби қызығушылықтары бойынша мұғалімдердің жұмыстарын жандандыру,</w:t>
      </w:r>
      <w:r w:rsidRPr="00234798">
        <w:rPr>
          <w:rFonts w:ascii="Times New Roman" w:hAnsi="Times New Roman" w:cs="Times New Roman"/>
          <w:b/>
          <w:sz w:val="40"/>
          <w:lang w:val="kk-KZ"/>
        </w:rPr>
        <w:t xml:space="preserve"> </w:t>
      </w:r>
      <w:r w:rsidRPr="00234798">
        <w:rPr>
          <w:rFonts w:ascii="Times New Roman" w:hAnsi="Times New Roman" w:cs="Times New Roman"/>
          <w:b/>
          <w:sz w:val="40"/>
          <w:lang w:val="kk-KZ"/>
        </w:rPr>
        <w:t xml:space="preserve"> кәсіби-әдістемелік біліктілігін жетілдіру;</w:t>
      </w:r>
    </w:p>
    <w:p w:rsidR="00963C56" w:rsidRPr="00234798" w:rsidRDefault="00963C56" w:rsidP="00234798">
      <w:pPr>
        <w:tabs>
          <w:tab w:val="left" w:pos="567"/>
        </w:tabs>
        <w:rPr>
          <w:rFonts w:ascii="Times New Roman" w:hAnsi="Times New Roman" w:cs="Times New Roman"/>
          <w:b/>
          <w:sz w:val="40"/>
          <w:lang w:val="kk-KZ"/>
        </w:rPr>
      </w:pPr>
      <w:r w:rsidRPr="00234798">
        <w:rPr>
          <w:rFonts w:ascii="Times New Roman" w:hAnsi="Times New Roman" w:cs="Times New Roman"/>
          <w:b/>
          <w:sz w:val="40"/>
          <w:lang w:val="kk-KZ"/>
        </w:rPr>
        <w:t></w:t>
      </w:r>
      <w:r w:rsidRPr="00234798">
        <w:rPr>
          <w:rFonts w:ascii="Times New Roman" w:hAnsi="Times New Roman" w:cs="Times New Roman"/>
          <w:b/>
          <w:sz w:val="40"/>
          <w:lang w:val="kk-KZ"/>
        </w:rPr>
        <w:tab/>
        <w:t>Диалогтік оқытуды тәжірибеге енгізуге әдістемелік қолдау көрсету;</w:t>
      </w:r>
    </w:p>
    <w:p w:rsidR="00963C56" w:rsidRPr="00234798" w:rsidRDefault="00963C56" w:rsidP="00234798">
      <w:pPr>
        <w:tabs>
          <w:tab w:val="left" w:pos="567"/>
        </w:tabs>
        <w:rPr>
          <w:rFonts w:ascii="Times New Roman" w:hAnsi="Times New Roman" w:cs="Times New Roman"/>
          <w:b/>
          <w:sz w:val="40"/>
          <w:lang w:val="kk-KZ"/>
        </w:rPr>
      </w:pPr>
      <w:r w:rsidRPr="00234798">
        <w:rPr>
          <w:rFonts w:ascii="Times New Roman" w:hAnsi="Times New Roman" w:cs="Times New Roman"/>
          <w:b/>
          <w:sz w:val="40"/>
          <w:lang w:val="kk-KZ"/>
        </w:rPr>
        <w:t></w:t>
      </w:r>
      <w:r w:rsidRPr="00234798">
        <w:rPr>
          <w:rFonts w:ascii="Times New Roman" w:hAnsi="Times New Roman" w:cs="Times New Roman"/>
          <w:b/>
          <w:sz w:val="40"/>
          <w:lang w:val="kk-KZ"/>
        </w:rPr>
        <w:tab/>
        <w:t>Диалогтік оқытуды тәжірибеге енгізу бойынша тәжірибесін тарату;</w:t>
      </w:r>
    </w:p>
    <w:p w:rsidR="00963C56" w:rsidRPr="00234798" w:rsidRDefault="00963C56" w:rsidP="00234798">
      <w:pPr>
        <w:tabs>
          <w:tab w:val="left" w:pos="567"/>
        </w:tabs>
        <w:rPr>
          <w:rFonts w:ascii="Times New Roman" w:hAnsi="Times New Roman" w:cs="Times New Roman"/>
          <w:b/>
          <w:sz w:val="40"/>
          <w:lang w:val="kk-KZ"/>
        </w:rPr>
      </w:pPr>
      <w:r w:rsidRPr="00234798">
        <w:rPr>
          <w:rFonts w:ascii="Times New Roman" w:hAnsi="Times New Roman" w:cs="Times New Roman"/>
          <w:b/>
          <w:sz w:val="40"/>
          <w:lang w:val="kk-KZ"/>
        </w:rPr>
        <w:t></w:t>
      </w:r>
      <w:r w:rsidRPr="00234798">
        <w:rPr>
          <w:rFonts w:ascii="Times New Roman" w:hAnsi="Times New Roman" w:cs="Times New Roman"/>
          <w:b/>
          <w:sz w:val="40"/>
          <w:lang w:val="kk-KZ"/>
        </w:rPr>
        <w:tab/>
        <w:t>Диалогтік оқытуды тәжірибеге енгізу бойынша әдістемелік жинақтарды «</w:t>
      </w:r>
      <w:r w:rsidR="00234798" w:rsidRPr="00234798">
        <w:rPr>
          <w:rFonts w:ascii="Times New Roman" w:hAnsi="Times New Roman" w:cs="Times New Roman"/>
          <w:b/>
          <w:sz w:val="40"/>
          <w:lang w:val="kk-KZ"/>
        </w:rPr>
        <w:t xml:space="preserve">Кеңащы </w:t>
      </w:r>
      <w:r w:rsidRPr="00234798">
        <w:rPr>
          <w:rFonts w:ascii="Times New Roman" w:hAnsi="Times New Roman" w:cs="Times New Roman"/>
          <w:b/>
          <w:sz w:val="40"/>
          <w:lang w:val="kk-KZ"/>
        </w:rPr>
        <w:t>зиялылары» әлеуметтік желісінде  жинау;</w:t>
      </w:r>
    </w:p>
    <w:p w:rsidR="00963C56" w:rsidRPr="00234798" w:rsidRDefault="00234798" w:rsidP="00234798">
      <w:pPr>
        <w:tabs>
          <w:tab w:val="left" w:pos="567"/>
        </w:tabs>
        <w:rPr>
          <w:rFonts w:ascii="Times New Roman" w:hAnsi="Times New Roman" w:cs="Times New Roman"/>
          <w:b/>
          <w:sz w:val="40"/>
          <w:lang w:val="kk-KZ"/>
        </w:rPr>
      </w:pPr>
      <w:r>
        <w:rPr>
          <w:rFonts w:ascii="Times New Roman" w:hAnsi="Times New Roman" w:cs="Times New Roman"/>
          <w:b/>
          <w:noProof/>
          <w:sz w:val="4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4183729</wp:posOffset>
            </wp:positionH>
            <wp:positionV relativeFrom="paragraph">
              <wp:posOffset>1074539</wp:posOffset>
            </wp:positionV>
            <wp:extent cx="1596044" cy="1444798"/>
            <wp:effectExtent l="0" t="76200" r="0" b="60152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96044" cy="144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p="http://schemas.openxmlformats.org/presentationml/2006/main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963C56" w:rsidRPr="00234798">
        <w:rPr>
          <w:rFonts w:ascii="Times New Roman" w:hAnsi="Times New Roman" w:cs="Times New Roman"/>
          <w:b/>
          <w:sz w:val="40"/>
          <w:lang w:val="kk-KZ"/>
        </w:rPr>
        <w:t></w:t>
      </w:r>
      <w:r w:rsidR="00963C56" w:rsidRPr="00234798">
        <w:rPr>
          <w:rFonts w:ascii="Times New Roman" w:hAnsi="Times New Roman" w:cs="Times New Roman"/>
          <w:b/>
          <w:sz w:val="40"/>
          <w:lang w:val="kk-KZ"/>
        </w:rPr>
        <w:tab/>
        <w:t>Қатысушылар санын кеңейту , мектептегі қамтылмаған мұғалімдерді желілік қоғамдастыққа тарту.</w:t>
      </w:r>
    </w:p>
    <w:p w:rsidR="00963C56" w:rsidRDefault="00963C56">
      <w:pPr>
        <w:rPr>
          <w:lang w:val="kk-KZ"/>
        </w:rPr>
      </w:pPr>
    </w:p>
    <w:p w:rsidR="00963C56" w:rsidRDefault="00963C56">
      <w:pPr>
        <w:rPr>
          <w:lang w:val="kk-KZ"/>
        </w:rPr>
      </w:pPr>
    </w:p>
    <w:p w:rsidR="00963C56" w:rsidRDefault="00963C56">
      <w:pPr>
        <w:rPr>
          <w:lang w:val="kk-KZ"/>
        </w:rPr>
      </w:pPr>
    </w:p>
    <w:p w:rsidR="00963C56" w:rsidRDefault="00963C56">
      <w:pPr>
        <w:rPr>
          <w:lang w:val="kk-KZ"/>
        </w:rPr>
      </w:pPr>
    </w:p>
    <w:p w:rsidR="00963C56" w:rsidRDefault="00963C56">
      <w:pPr>
        <w:rPr>
          <w:lang w:val="kk-KZ"/>
        </w:rPr>
      </w:pPr>
    </w:p>
    <w:p w:rsidR="00963C56" w:rsidRDefault="00963C56">
      <w:pPr>
        <w:rPr>
          <w:lang w:val="kk-KZ"/>
        </w:rPr>
      </w:pPr>
    </w:p>
    <w:p w:rsidR="00963C56" w:rsidRDefault="00963C56">
      <w:pPr>
        <w:rPr>
          <w:lang w:val="kk-KZ"/>
        </w:rPr>
      </w:pPr>
    </w:p>
    <w:p w:rsidR="00963C56" w:rsidRDefault="00963C56">
      <w:pPr>
        <w:rPr>
          <w:lang w:val="kk-KZ"/>
        </w:rPr>
      </w:pPr>
    </w:p>
    <w:p w:rsidR="00963C56" w:rsidRDefault="00963C56">
      <w:pPr>
        <w:rPr>
          <w:lang w:val="kk-KZ"/>
        </w:rPr>
      </w:pPr>
    </w:p>
    <w:p w:rsidR="00963C56" w:rsidRDefault="00963C56">
      <w:pPr>
        <w:rPr>
          <w:lang w:val="kk-KZ"/>
        </w:rPr>
      </w:pPr>
    </w:p>
    <w:p w:rsidR="00963C56" w:rsidRDefault="00963C56">
      <w:pPr>
        <w:rPr>
          <w:lang w:val="kk-KZ"/>
        </w:rPr>
      </w:pPr>
    </w:p>
    <w:p w:rsidR="00963C56" w:rsidRDefault="00963C56">
      <w:pPr>
        <w:rPr>
          <w:lang w:val="kk-KZ"/>
        </w:rPr>
      </w:pPr>
    </w:p>
    <w:p w:rsidR="00963C56" w:rsidRDefault="00963C56">
      <w:pPr>
        <w:rPr>
          <w:lang w:val="kk-KZ"/>
        </w:rPr>
      </w:pPr>
    </w:p>
    <w:p w:rsidR="00963C56" w:rsidRDefault="00963C56">
      <w:pPr>
        <w:rPr>
          <w:lang w:val="kk-KZ"/>
        </w:rPr>
      </w:pPr>
    </w:p>
    <w:p w:rsidR="00963C56" w:rsidRDefault="00963C56">
      <w:pPr>
        <w:rPr>
          <w:lang w:val="kk-KZ"/>
        </w:rPr>
      </w:pPr>
    </w:p>
    <w:p w:rsidR="00963C56" w:rsidRDefault="00963C56">
      <w:pPr>
        <w:rPr>
          <w:lang w:val="kk-KZ"/>
        </w:rPr>
      </w:pPr>
    </w:p>
    <w:p w:rsidR="00963C56" w:rsidRDefault="00963C56">
      <w:pPr>
        <w:rPr>
          <w:lang w:val="kk-KZ"/>
        </w:rPr>
      </w:pPr>
    </w:p>
    <w:p w:rsidR="00963C56" w:rsidRDefault="00963C56">
      <w:pPr>
        <w:rPr>
          <w:lang w:val="kk-KZ"/>
        </w:rPr>
      </w:pPr>
    </w:p>
    <w:p w:rsidR="00963C56" w:rsidRDefault="00963C56">
      <w:pPr>
        <w:rPr>
          <w:lang w:val="kk-KZ"/>
        </w:rPr>
      </w:pPr>
    </w:p>
    <w:p w:rsidR="00963C56" w:rsidRDefault="00963C56">
      <w:pPr>
        <w:rPr>
          <w:lang w:val="kk-KZ"/>
        </w:rPr>
      </w:pPr>
    </w:p>
    <w:p w:rsidR="00243690" w:rsidRPr="00963C56" w:rsidRDefault="00243690">
      <w:pPr>
        <w:rPr>
          <w:lang w:val="kk-KZ"/>
        </w:rPr>
      </w:pPr>
    </w:p>
    <w:sectPr w:rsidR="00243690" w:rsidRPr="00963C56" w:rsidSect="00963C56">
      <w:pgSz w:w="11906" w:h="16838"/>
      <w:pgMar w:top="1134" w:right="1274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63925"/>
    <w:multiLevelType w:val="hybridMultilevel"/>
    <w:tmpl w:val="0F6031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256484"/>
    <w:rsid w:val="00234798"/>
    <w:rsid w:val="00243690"/>
    <w:rsid w:val="00256484"/>
    <w:rsid w:val="008F24AE"/>
    <w:rsid w:val="00963C56"/>
    <w:rsid w:val="009E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C5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63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cp:lastPrinted>2017-01-30T17:53:00Z</cp:lastPrinted>
  <dcterms:created xsi:type="dcterms:W3CDTF">2017-01-30T16:14:00Z</dcterms:created>
  <dcterms:modified xsi:type="dcterms:W3CDTF">2017-01-30T17:57:00Z</dcterms:modified>
</cp:coreProperties>
</file>